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7" w14:textId="77777777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[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OPZIONE 1] CERTIFICATO DI VERIFICA DI CONFORMITA’ DELLE FORNITURE </w:t>
      </w:r>
    </w:p>
    <w:p w14:paraId="00000008" w14:textId="611D5984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emesso ai sensi dell’art. 116</w:t>
      </w:r>
      <w:r w:rsidR="00540A8E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 comma 5,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All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. II.14 (art. </w:t>
      </w:r>
      <w:r w:rsidR="00F205E6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37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) del D.lgs. 36/2023 </w:t>
      </w:r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(Forniture) </w:t>
      </w:r>
    </w:p>
    <w:p w14:paraId="00000009" w14:textId="77777777" w:rsidR="0045402F" w:rsidRDefault="0045402F">
      <w:pPr>
        <w:jc w:val="center"/>
        <w:rPr>
          <w:color w:val="000000"/>
        </w:rPr>
      </w:pPr>
    </w:p>
    <w:p w14:paraId="0000000A" w14:textId="77777777" w:rsidR="0045402F" w:rsidRDefault="0045402F">
      <w:pPr>
        <w:widowControl w:val="0"/>
        <w:spacing w:before="103" w:after="0" w:line="276" w:lineRule="auto"/>
        <w:jc w:val="center"/>
        <w:rPr>
          <w:rFonts w:ascii="Garamond" w:hAnsi="Garamond" w:cs="Garamond"/>
          <w:b/>
          <w:bCs/>
          <w:color w:val="000000"/>
          <w:spacing w:val="-2"/>
          <w:sz w:val="24"/>
          <w:szCs w:val="24"/>
        </w:rPr>
      </w:pPr>
    </w:p>
    <w:p w14:paraId="0000000B" w14:textId="77777777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[OPZIONE 2] CERTIFICATO DI REGOLARE ESECUZIONE DELLE FORNITURE</w:t>
      </w:r>
    </w:p>
    <w:p w14:paraId="0000000C" w14:textId="1EE7C4DE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emesso ai sensi dell’</w:t>
      </w:r>
      <w:bookmarkStart w:id="0" w:name="_Hlk176442495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art. 50</w:t>
      </w:r>
      <w:r w:rsidR="00D14E44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comma 7</w:t>
      </w:r>
      <w:r w:rsidR="00D14E44"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,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All</w:t>
      </w:r>
      <w:proofErr w:type="spellEnd"/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. II.14 (art. 38) del D.lgs. 36/2023 </w:t>
      </w:r>
      <w:bookmarkEnd w:id="0"/>
      <w:r>
        <w:rPr>
          <w:rFonts w:ascii="Garamond" w:eastAsia="Calibri" w:hAnsi="Garamond" w:cs="Times New Roman"/>
          <w:color w:val="000000"/>
          <w:sz w:val="28"/>
          <w:szCs w:val="28"/>
          <w:lang w:eastAsia="en-US"/>
        </w:rPr>
        <w:t xml:space="preserve">(Forniture) </w:t>
      </w:r>
    </w:p>
    <w:p w14:paraId="0000000D" w14:textId="77777777" w:rsidR="0045402F" w:rsidRDefault="0045402F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0E" w14:textId="77777777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  <w:r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  <w:t xml:space="preserve">Il presente documento costituisce un modello in linea con le prescrizioni normative ed è suscettibile di essere integrato dai Soggetti attuatori secondo le specificità del caso </w:t>
      </w:r>
    </w:p>
    <w:p w14:paraId="0000000F" w14:textId="77777777" w:rsidR="0045402F" w:rsidRDefault="0045402F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0" w14:textId="77777777" w:rsidR="0045402F" w:rsidRDefault="0045402F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i/>
          <w:iCs/>
          <w:color w:val="000000"/>
          <w:sz w:val="18"/>
          <w:szCs w:val="18"/>
          <w:lang w:eastAsia="en-US"/>
        </w:rPr>
      </w:pPr>
    </w:p>
    <w:p w14:paraId="00000011" w14:textId="77777777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[SCEGLIERE TRA OPZIONE 1 per importo del contratto superiore alla soglia di cui all’art.50 co.1 lettera b) del D.lgs 36/2023 – OPZIONE 2 per importo del contratto inferiore alla soglia di cui all’art.50 co.1 lettera b) del D.lgs 36/2023]</w:t>
      </w:r>
    </w:p>
    <w:p w14:paraId="00000012" w14:textId="77777777" w:rsidR="0045402F" w:rsidRDefault="0045402F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</w:p>
    <w:p w14:paraId="00000013" w14:textId="77777777" w:rsidR="0045402F" w:rsidRDefault="000D0A3D">
      <w:pPr>
        <w:spacing w:after="0" w:line="276" w:lineRule="auto"/>
        <w:jc w:val="center"/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 xml:space="preserve">Missione 2 </w:t>
      </w:r>
      <w:r>
        <w:rPr>
          <w:rFonts w:ascii="Garamond" w:eastAsia="Calibri" w:hAnsi="Garamond" w:cs="Times New Roman"/>
          <w:b/>
          <w:bCs/>
          <w:color w:val="000000"/>
          <w:sz w:val="32"/>
          <w:szCs w:val="32"/>
          <w:lang w:eastAsia="en-US"/>
        </w:rPr>
        <w:t xml:space="preserve">- </w:t>
      </w:r>
      <w:r>
        <w:rPr>
          <w:rFonts w:ascii="Garamond" w:eastAsia="Calibri" w:hAnsi="Garamond" w:cs="Times New Roman"/>
          <w:b/>
          <w:bCs/>
          <w:color w:val="000000"/>
          <w:sz w:val="28"/>
          <w:szCs w:val="28"/>
          <w:lang w:eastAsia="en-US"/>
        </w:rPr>
        <w:t>Componente 1 - Investimento 3.2 Green communities</w:t>
      </w:r>
    </w:p>
    <w:p w14:paraId="00000014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5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b/>
          <w:bCs/>
          <w:color w:val="000000"/>
          <w:sz w:val="26"/>
          <w:szCs w:val="26"/>
          <w:lang w:eastAsia="en-US"/>
        </w:rPr>
        <w:t xml:space="preserve">OGGETTO: 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Contratto prot. n._______, stipulato in data ______________ con il Fornitore _________________ avente ad oggetto _______________________ (indicare la fornitura oggetto del contratto) per un importo pari a euro___  CIG____________ CUP___________, finanziato con fondi a valere sul PNRR, Missione 2 - Componente 1 - Investimento 3.2 Green communities.</w:t>
      </w:r>
    </w:p>
    <w:p w14:paraId="00000016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17" w14:textId="28D9E11D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giorno ________________ il sottoscritto (scegliere tra OPZIONE 1: il RUP o il Direttore dell’esecuzione del contratto e OPZIONE 2: il Direttore dell’esecuzione del contratto) designato con provvedimento nr___ del___, procede alla verifica (scegliere tra OPZIONE 1: di conformità o OPZIONE 2: della regolare esecuzione) della fornitura, di cui al contratto in epigrafe, ai sensi e per gli effetti (scegliere tra OPZIONE 1: dell’art.116</w:t>
      </w:r>
      <w:r w:rsidR="00D45152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, comma 5,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All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. II.14 (art.3</w:t>
      </w:r>
      <w:r w:rsidR="00D45152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7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) o OPZIONE 2: dell’art. 50</w:t>
      </w:r>
      <w:r w:rsidR="00D45152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,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comma 7</w:t>
      </w:r>
      <w:r w:rsidR="00D45152"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,</w:t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 e dell’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All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. II.14 (art. 38)) del D.lgs. 36/2023.</w:t>
      </w:r>
    </w:p>
    <w:p w14:paraId="00000018" w14:textId="77777777" w:rsidR="0045402F" w:rsidRDefault="000D0A3D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lastRenderedPageBreak/>
        <w:t>VISTI</w:t>
      </w:r>
    </w:p>
    <w:p w14:paraId="00000019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la determina a contrarre (inserire estremi) ____________________________________;</w:t>
      </w:r>
    </w:p>
    <w:p w14:paraId="0000001A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562C7061">
        <w:rPr>
          <w:rFonts w:ascii="Garamond" w:eastAsia="Calibri" w:hAnsi="Garamond" w:cs="Times New Roman"/>
          <w:color w:val="000000" w:themeColor="text1"/>
          <w:sz w:val="26"/>
          <w:szCs w:val="26"/>
        </w:rPr>
        <w:t>il bando n. (inserire estremi) _______________________________________________;</w:t>
      </w:r>
    </w:p>
    <w:p w14:paraId="0000001B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decreto di aggiudicazione (inserire estremi, se presente) __________________________________;</w:t>
      </w:r>
    </w:p>
    <w:p w14:paraId="0000001C" w14:textId="331F088E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il contratto prot. n._____________________ stipulato in data ____________________ con il Fornitore </w:t>
      </w:r>
      <w:r w:rsidR="006048EB">
        <w:rPr>
          <w:rFonts w:ascii="Garamond" w:eastAsia="Calibri" w:hAnsi="Garamond" w:cs="Times New Roman"/>
          <w:color w:val="000000"/>
          <w:sz w:val="26"/>
          <w:szCs w:val="26"/>
        </w:rPr>
        <w:t>________</w:t>
      </w:r>
      <w:r>
        <w:rPr>
          <w:rFonts w:ascii="Garamond" w:eastAsia="Calibri" w:hAnsi="Garamond" w:cs="Times New Roman"/>
          <w:color w:val="000000"/>
          <w:sz w:val="26"/>
          <w:szCs w:val="26"/>
        </w:rPr>
        <w:t>con sede legale in___, P.IVA/C.F.______, e avente ad oggetto “___________________”;</w:t>
      </w:r>
    </w:p>
    <w:p w14:paraId="0000001D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(eventuale) l’atto aggiuntivo al contratto n.________ stipulato in data _______________;</w:t>
      </w:r>
    </w:p>
    <w:p w14:paraId="717BC5A7" w14:textId="77777777" w:rsidR="005728CD" w:rsidRDefault="000D0A3D" w:rsidP="005728C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(ulteriore documentazione tecnica attestante l’esecuzione e il completamento della fornitura)</w:t>
      </w:r>
    </w:p>
    <w:p w14:paraId="43A106DF" w14:textId="77777777" w:rsidR="005728CD" w:rsidRDefault="00CC6749" w:rsidP="005728C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5728CD">
        <w:rPr>
          <w:rFonts w:ascii="Garamond" w:eastAsia="Calibri" w:hAnsi="Garamond" w:cs="Times New Roman"/>
          <w:color w:val="000000"/>
          <w:sz w:val="26"/>
          <w:szCs w:val="26"/>
        </w:rPr>
        <w:t>l’importo a base d’asta, di cui alla determina a contrarre __, del___, è di _____________________________________________;</w:t>
      </w:r>
    </w:p>
    <w:p w14:paraId="3DCCD098" w14:textId="152E3241" w:rsidR="00CC6749" w:rsidRPr="005728CD" w:rsidRDefault="00CC6749" w:rsidP="005728C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5728CD">
        <w:rPr>
          <w:rFonts w:ascii="Garamond" w:eastAsia="Calibri" w:hAnsi="Garamond" w:cs="Times New Roman"/>
          <w:color w:val="000000"/>
          <w:sz w:val="26"/>
          <w:szCs w:val="26"/>
        </w:rPr>
        <w:t xml:space="preserve">il corrispettivo pattuito con l’appaltatore di cui al contratto in epigrafe, è di __________________; </w:t>
      </w:r>
    </w:p>
    <w:p w14:paraId="0000001F" w14:textId="77777777" w:rsidR="0045402F" w:rsidRDefault="0045402F">
      <w:pPr>
        <w:tabs>
          <w:tab w:val="left" w:pos="567"/>
        </w:tabs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0" w14:textId="77777777" w:rsidR="0045402F" w:rsidRDefault="000D0A3D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DATO ATTO CHE</w:t>
      </w:r>
    </w:p>
    <w:p w14:paraId="00000021" w14:textId="282AEE87" w:rsidR="0045402F" w:rsidRDefault="00F23EDC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(se nominato)con provvedimento </w:t>
      </w:r>
      <w:proofErr w:type="spellStart"/>
      <w:r>
        <w:rPr>
          <w:rFonts w:ascii="Garamond" w:eastAsia="Calibri" w:hAnsi="Garamond" w:cs="Times New Roman"/>
          <w:color w:val="000000"/>
          <w:sz w:val="26"/>
          <w:szCs w:val="26"/>
        </w:rPr>
        <w:t>prot</w:t>
      </w:r>
      <w:proofErr w:type="spellEnd"/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 nr. _____________ </w:t>
      </w:r>
      <w:r w:rsidR="00C444DC">
        <w:rPr>
          <w:rFonts w:ascii="Garamond" w:eastAsia="Calibri" w:hAnsi="Garamond" w:cs="Times New Roman"/>
          <w:color w:val="000000"/>
          <w:sz w:val="26"/>
          <w:szCs w:val="26"/>
        </w:rPr>
        <w:t>(se con la Determina, inserire gli estremi dell</w:t>
      </w:r>
      <w:r w:rsidR="004B7CA4">
        <w:rPr>
          <w:rFonts w:ascii="Garamond" w:eastAsia="Calibri" w:hAnsi="Garamond" w:cs="Times New Roman"/>
          <w:color w:val="000000"/>
          <w:sz w:val="26"/>
          <w:szCs w:val="26"/>
        </w:rPr>
        <w:t>a medesima</w:t>
      </w:r>
      <w:r w:rsidR="00C444DC">
        <w:rPr>
          <w:rFonts w:ascii="Garamond" w:eastAsia="Calibri" w:hAnsi="Garamond" w:cs="Times New Roman"/>
          <w:color w:val="000000"/>
          <w:sz w:val="26"/>
          <w:szCs w:val="26"/>
        </w:rPr>
        <w:t>)</w:t>
      </w:r>
      <w:r>
        <w:rPr>
          <w:rFonts w:ascii="Garamond" w:eastAsia="Calibri" w:hAnsi="Garamond" w:cs="Times New Roman"/>
          <w:color w:val="000000"/>
          <w:sz w:val="26"/>
          <w:szCs w:val="26"/>
        </w:rPr>
        <w:t>è stato nominato quale Direttore dell’esecuzione del contratto il/la Dott./Avv./Arch./Ing __________;</w:t>
      </w:r>
    </w:p>
    <w:p w14:paraId="00000022" w14:textId="4C69B416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con provvedimento prot, nr. ___ </w:t>
      </w:r>
      <w:r w:rsidR="007F3901">
        <w:rPr>
          <w:rFonts w:ascii="Garamond" w:eastAsia="Calibri" w:hAnsi="Garamond" w:cs="Times New Roman"/>
          <w:color w:val="000000"/>
          <w:sz w:val="26"/>
          <w:szCs w:val="26"/>
        </w:rPr>
        <w:t>(se nominato con la Determina, inserire gli estremi della medesima)</w:t>
      </w:r>
      <w:r>
        <w:rPr>
          <w:rFonts w:ascii="Garamond" w:eastAsia="Calibri" w:hAnsi="Garamond" w:cs="Times New Roman"/>
          <w:color w:val="000000"/>
          <w:sz w:val="26"/>
          <w:szCs w:val="26"/>
        </w:rPr>
        <w:t>è stato nominato quale Responsabile Unico del Progetto (RUP) il/la Dott./Avv./Arch./Ing _______;</w:t>
      </w:r>
    </w:p>
    <w:p w14:paraId="00000023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il tempo contrattualmente previsto per l’esecuzione della fornitura è di _____________;</w:t>
      </w:r>
    </w:p>
    <w:p w14:paraId="00000024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in data_________, nel rispetto della scadenza prevista dal contratto, il Fornitore ha provveduto alla consegna presso _____(inserire indirizzo della sede di consegna) dei seguenti beni: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91"/>
      </w:tblGrid>
      <w:tr w:rsidR="0045402F" w14:paraId="1383A252" w14:textId="77777777">
        <w:tc>
          <w:tcPr>
            <w:tcW w:w="4889" w:type="dxa"/>
          </w:tcPr>
          <w:p w14:paraId="00000025" w14:textId="77777777" w:rsidR="0045402F" w:rsidRDefault="000D0A3D">
            <w:pPr>
              <w:pStyle w:val="Testo9"/>
              <w:tabs>
                <w:tab w:val="center" w:pos="5471"/>
              </w:tabs>
              <w:spacing w:line="48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QUANTITA’ E TIPOLOGIA DEI BENI OGGETTO DELLA FORNITURA</w:t>
            </w:r>
          </w:p>
        </w:tc>
        <w:tc>
          <w:tcPr>
            <w:tcW w:w="4889" w:type="dxa"/>
          </w:tcPr>
          <w:p w14:paraId="00000026" w14:textId="77777777" w:rsidR="0045402F" w:rsidRDefault="000D0A3D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DESCRIZIONE DEI BENI</w:t>
            </w:r>
          </w:p>
        </w:tc>
      </w:tr>
      <w:tr w:rsidR="0045402F" w14:paraId="3BF6CDD3" w14:textId="77777777">
        <w:tc>
          <w:tcPr>
            <w:tcW w:w="4889" w:type="dxa"/>
          </w:tcPr>
          <w:p w14:paraId="00000027" w14:textId="77777777" w:rsidR="0045402F" w:rsidRDefault="000D0A3D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[X]</w:t>
            </w:r>
          </w:p>
        </w:tc>
        <w:tc>
          <w:tcPr>
            <w:tcW w:w="4889" w:type="dxa"/>
          </w:tcPr>
          <w:p w14:paraId="00000028" w14:textId="77777777" w:rsidR="0045402F" w:rsidRDefault="000D0A3D">
            <w:pPr>
              <w:pStyle w:val="Testo9"/>
              <w:tabs>
                <w:tab w:val="center" w:pos="5471"/>
              </w:tabs>
              <w:spacing w:line="480" w:lineRule="auto"/>
              <w:ind w:firstLine="284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[X]</w:t>
            </w:r>
          </w:p>
        </w:tc>
      </w:tr>
    </w:tbl>
    <w:p w14:paraId="00000029" w14:textId="77777777" w:rsidR="0045402F" w:rsidRDefault="0045402F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2A" w14:textId="77777777" w:rsidR="0045402F" w:rsidRDefault="000D0A3D">
      <w:pPr>
        <w:pStyle w:val="Testo9"/>
        <w:tabs>
          <w:tab w:val="center" w:pos="5471"/>
        </w:tabs>
        <w:spacing w:line="480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[NOTA: aggiungere ogni riga per ogni tipologia di beni oggetto della stessa fornitura]</w:t>
      </w:r>
    </w:p>
    <w:p w14:paraId="0000002B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lastRenderedPageBreak/>
        <w:t xml:space="preserve">è stata visionata tutta la documentazione tecnica fornita dall’Appaltatore e che sono state svolte tutte le prove di verifica in relazione ai beni oggetto della fornitura; </w:t>
      </w:r>
    </w:p>
    <w:p w14:paraId="0000002C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/>
          <w:color w:val="000000"/>
          <w:sz w:val="26"/>
          <w:szCs w:val="26"/>
        </w:rPr>
        <w:t xml:space="preserve">al momento della verifica non sono state riscontrate evidenti e macroscopiche difformità qualitative e/o vizi e/o danni ai beni consegnati, né difformità quantitative, in eccesso o in difetto, rispetto a quanto previsto nel contratto e nella documentazione di gara; </w:t>
      </w:r>
    </w:p>
    <w:p w14:paraId="0000002D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/>
          <w:color w:val="000000"/>
          <w:sz w:val="26"/>
          <w:szCs w:val="26"/>
        </w:rPr>
        <w:t xml:space="preserve">il Fornitore ha trasmesso la documentazione probatoria circa la conformità dei beni </w:t>
      </w:r>
    </w:p>
    <w:p w14:paraId="0000002E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la fornitura è realizzata in conformità al principio “Do No Significant Harm” (DNSH), di cui all’articolo 17 del Regolamento (UE) 2020/852; (n.b. si ricorda che nell’ambito della fornitura il principio DNSH non prevede il rispetto di vincoli specifici)</w:t>
      </w:r>
    </w:p>
    <w:p w14:paraId="0000002F" w14:textId="77777777" w:rsidR="0045402F" w:rsidRDefault="0045402F">
      <w:pPr>
        <w:pStyle w:val="Paragrafoelenco"/>
        <w:tabs>
          <w:tab w:val="left" w:pos="567"/>
        </w:tabs>
        <w:spacing w:line="276" w:lineRule="auto"/>
        <w:ind w:left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</w:p>
    <w:p w14:paraId="00000030" w14:textId="77777777" w:rsidR="0045402F" w:rsidRDefault="000D0A3D">
      <w:pPr>
        <w:tabs>
          <w:tab w:val="left" w:pos="567"/>
        </w:tabs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VERIFICATA</w:t>
      </w:r>
    </w:p>
    <w:p w14:paraId="00000031" w14:textId="499DD79F" w:rsidR="0045402F" w:rsidRDefault="007F2336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 w:rsidRPr="007F2336">
        <w:rPr>
          <w:rFonts w:ascii="Garamond" w:eastAsia="Calibri" w:hAnsi="Garamond" w:cs="Times New Roman"/>
          <w:color w:val="000000"/>
          <w:sz w:val="26"/>
          <w:szCs w:val="26"/>
        </w:rPr>
        <w:t xml:space="preserve">(scegliere tra OPZIONE 1: la conformità o OPZIONE 2: la regolare esecuzione </w:t>
      </w:r>
      <w:r w:rsidR="000D0A3D">
        <w:rPr>
          <w:rFonts w:ascii="Garamond" w:eastAsia="Calibri" w:hAnsi="Garamond" w:cs="Times New Roman"/>
          <w:color w:val="000000"/>
          <w:sz w:val="26"/>
          <w:szCs w:val="26"/>
        </w:rPr>
        <w:t>della fornitura oggetto del contratto _______________ (dare atto della conformità in una breve descrizione);</w:t>
      </w:r>
    </w:p>
    <w:p w14:paraId="00000032" w14:textId="77777777" w:rsidR="0045402F" w:rsidRDefault="000D0A3D">
      <w:pPr>
        <w:pStyle w:val="Paragrafoelenco"/>
        <w:numPr>
          <w:ilvl w:val="0"/>
          <w:numId w:val="1"/>
        </w:numPr>
        <w:tabs>
          <w:tab w:val="left" w:pos="567"/>
        </w:tabs>
        <w:spacing w:line="276" w:lineRule="auto"/>
        <w:ind w:left="284" w:hanging="284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>(eventuali ulteriori osservazioni)</w:t>
      </w:r>
    </w:p>
    <w:p w14:paraId="00000033" w14:textId="77777777" w:rsidR="0045402F" w:rsidRDefault="000D0A3D">
      <w:pPr>
        <w:spacing w:line="276" w:lineRule="auto"/>
        <w:jc w:val="center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br/>
      </w: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CERTIFICA</w:t>
      </w:r>
    </w:p>
    <w:p w14:paraId="00000034" w14:textId="77777777" w:rsidR="0045402F" w:rsidRDefault="000D0A3D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Garamond" w:eastAsia="Calibri" w:hAnsi="Garamond"/>
          <w:sz w:val="26"/>
          <w:szCs w:val="26"/>
        </w:rPr>
      </w:pPr>
      <w:r>
        <w:rPr>
          <w:rFonts w:ascii="Garamond" w:eastAsia="Calibri" w:hAnsi="Garamond"/>
          <w:sz w:val="26"/>
          <w:szCs w:val="26"/>
        </w:rPr>
        <w:t>che la fornitura acquistata dal suddetto Appaltatore risulta, in base alle verifiche, confronti e misurazioni eseguite, corrispondenti e conformi, in termini di quantità e qualità, alla fornitura contrattualmente prevista, nel rispetto delle condizioni contrattuali, dei prezzi previsti e della tempistica di realizzazione in coerenza con il cronoprogramma PNRR Missione 2 – Componente 1 previsto dall’Investimento 3.2;</w:t>
      </w:r>
    </w:p>
    <w:p w14:paraId="00000035" w14:textId="77777777" w:rsidR="0045402F" w:rsidRDefault="000D0A3D">
      <w:pPr>
        <w:pStyle w:val="Testo9"/>
        <w:numPr>
          <w:ilvl w:val="0"/>
          <w:numId w:val="2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Garamond" w:eastAsia="Calibri" w:hAnsi="Garamond"/>
          <w:sz w:val="26"/>
          <w:szCs w:val="26"/>
        </w:rPr>
        <w:t xml:space="preserve">che la fornitura, così come descritta al precedente punto 1, è in linea con la descrizione della misura PNRR M2C1.I3.2 che </w:t>
      </w:r>
      <w:r>
        <w:rPr>
          <w:rFonts w:ascii="Arial" w:hAnsi="Arial" w:cs="Arial"/>
          <w:bCs/>
          <w:i/>
          <w:iCs/>
          <w:sz w:val="20"/>
        </w:rPr>
        <w:t xml:space="preserve">“mira a sostenere i territori rurali e di montagna che intendano sfruttare in modo equilibrato le risorse principali di cui dispongono (le cosiddette “green communities”), in particolare per quanto riguarda (selezionare una o più opzioni): </w:t>
      </w:r>
    </w:p>
    <w:p w14:paraId="00000036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 patrimonio agro-forestale (“anche tramite lo scambio dei crediti derivanti dalla cattura dell’anidride carbonica, la gestione della biodiversità e la certificazione della filiera del legno”); </w:t>
      </w:r>
    </w:p>
    <w:p w14:paraId="00000037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gestione integrata e certificata delle risorse idriche; </w:t>
      </w:r>
    </w:p>
    <w:p w14:paraId="00000038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la produzione di energia da fonti rinnovabili locali, quali i microimpianti idroelettrici, le biomasse, il biogas, l’eolico, la cogenerazione e il biometano; </w:t>
      </w:r>
    </w:p>
    <w:p w14:paraId="00000039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turismo sostenibile (“capace di valorizzare le produzioni locali”); </w:t>
      </w:r>
    </w:p>
    <w:p w14:paraId="0000003A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lastRenderedPageBreak/>
        <w:t xml:space="preserve">- la costruzione e gestione sostenibile del patrimonio edilizio e delle infrastrutture di una montagna moderna; </w:t>
      </w:r>
    </w:p>
    <w:p w14:paraId="0000003B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l’efficienza energetica e l’integrazione intelligente degli impianti e delle reti; </w:t>
      </w:r>
    </w:p>
    <w:p w14:paraId="0000003C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sostenibile delle attività produttive (zero waste production); </w:t>
      </w:r>
    </w:p>
    <w:p w14:paraId="0000003D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l’integrazione dei servizi di mobilità; </w:t>
      </w:r>
    </w:p>
    <w:p w14:paraId="0000003E" w14:textId="77777777" w:rsidR="0045402F" w:rsidRDefault="000D0A3D">
      <w:pPr>
        <w:pStyle w:val="Testo9"/>
        <w:numPr>
          <w:ilvl w:val="0"/>
          <w:numId w:val="3"/>
        </w:numPr>
        <w:tabs>
          <w:tab w:val="center" w:pos="5471"/>
        </w:tabs>
        <w:spacing w:after="160" w:line="276" w:lineRule="auto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 xml:space="preserve">- lo sviluppo di un modello di azienda agricola sostenibile (“che sia anche energicamente indipendente attraverso la produzione e l’uso di energia da fonti rinnovabili nei settori elettrico, termico e dei trasporti”). </w:t>
      </w:r>
    </w:p>
    <w:p w14:paraId="0000003F" w14:textId="77777777" w:rsidR="0045402F" w:rsidRDefault="000D0A3D">
      <w:pPr>
        <w:pStyle w:val="Paragrafoelenco"/>
        <w:numPr>
          <w:ilvl w:val="0"/>
          <w:numId w:val="2"/>
        </w:numPr>
        <w:tabs>
          <w:tab w:val="left" w:pos="567"/>
        </w:tabs>
        <w:spacing w:line="276" w:lineRule="auto"/>
        <w:ind w:left="641" w:hanging="357"/>
        <w:jc w:val="both"/>
        <w:rPr>
          <w:rFonts w:ascii="Garamond" w:eastAsia="Calibri" w:hAnsi="Garamond" w:cs="Times New Roman"/>
          <w:color w:val="000000"/>
          <w:sz w:val="26"/>
          <w:szCs w:val="26"/>
        </w:rPr>
      </w:pPr>
      <w:r>
        <w:rPr>
          <w:rFonts w:ascii="Garamond" w:eastAsia="Calibri" w:hAnsi="Garamond" w:cs="Times New Roman"/>
          <w:color w:val="000000"/>
          <w:sz w:val="26"/>
          <w:szCs w:val="26"/>
        </w:rPr>
        <w:t xml:space="preserve">che il Fornitore ha ottemperato a tutti gli obblighi derivanti dal contratto, nonché agli ordini e alle disposizioni impartite dal RUP in corso di esecuzione; </w:t>
      </w:r>
    </w:p>
    <w:p w14:paraId="00000040" w14:textId="77777777" w:rsidR="0045402F" w:rsidRDefault="0045402F">
      <w:pPr>
        <w:spacing w:line="276" w:lineRule="auto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1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Per OPZIONE 1:</w:t>
      </w:r>
    </w:p>
    <w:p w14:paraId="00000042" w14:textId="1514C075" w:rsidR="0045402F" w:rsidRDefault="004173AC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(se nominato) il Direttore dell’esecuzione del contratto, data</w:t>
      </w:r>
    </w:p>
    <w:p w14:paraId="00000043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</w:t>
      </w:r>
    </w:p>
    <w:p w14:paraId="00000044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5" w14:textId="77777777" w:rsidR="0045402F" w:rsidRDefault="000D0A3D">
      <w:pPr>
        <w:pBdr>
          <w:bottom w:val="single" w:sz="12" w:space="1" w:color="auto"/>
        </w:pBd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il Responsabile Unico del Progetto, data </w:t>
      </w:r>
    </w:p>
    <w:p w14:paraId="5AFCEF07" w14:textId="77777777" w:rsidR="005728CD" w:rsidRDefault="005728CD">
      <w:pPr>
        <w:pBdr>
          <w:bottom w:val="single" w:sz="12" w:space="1" w:color="auto"/>
        </w:pBd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6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7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Fornitore, data</w:t>
      </w:r>
    </w:p>
    <w:p w14:paraId="00000048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________________________________________________________________________</w:t>
      </w:r>
    </w:p>
    <w:p w14:paraId="00000049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A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Per OPZIONE 2:</w:t>
      </w:r>
    </w:p>
    <w:p w14:paraId="0000004B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Direttore dell’esecuzione del contratto, data</w:t>
      </w:r>
    </w:p>
    <w:p w14:paraId="0000004C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</w:t>
      </w:r>
    </w:p>
    <w:p w14:paraId="0000004D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4E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il Fornitore, data</w:t>
      </w:r>
    </w:p>
    <w:p w14:paraId="0000004F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________________________________________________________________________</w:t>
      </w:r>
    </w:p>
    <w:p w14:paraId="00000050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51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Per presa d’atto e conferma</w:t>
      </w:r>
    </w:p>
    <w:p w14:paraId="00000052" w14:textId="77777777" w:rsidR="0045402F" w:rsidRDefault="0045402F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</w:p>
    <w:p w14:paraId="00000053" w14:textId="77777777" w:rsidR="0045402F" w:rsidRDefault="000D0A3D">
      <w:pPr>
        <w:spacing w:line="276" w:lineRule="auto"/>
        <w:jc w:val="both"/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 xml:space="preserve">il Responsabile Unico del Progetto, data </w:t>
      </w:r>
    </w:p>
    <w:p w14:paraId="00000054" w14:textId="77777777" w:rsidR="0045402F" w:rsidRDefault="000D0A3D">
      <w:pPr>
        <w:spacing w:line="276" w:lineRule="auto"/>
        <w:jc w:val="both"/>
        <w:rPr>
          <w:color w:val="000000"/>
        </w:rPr>
      </w:pPr>
      <w:r>
        <w:rPr>
          <w:rFonts w:ascii="Garamond" w:eastAsia="Calibri" w:hAnsi="Garamond" w:cs="Times New Roman"/>
          <w:color w:val="000000"/>
          <w:sz w:val="26"/>
          <w:szCs w:val="26"/>
          <w:lang w:eastAsia="en-US"/>
        </w:rPr>
        <w:t>_______________________</w:t>
      </w:r>
    </w:p>
    <w:sectPr w:rsidR="0045402F">
      <w:headerReference w:type="default" r:id="rId11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F7E1" w14:textId="77777777" w:rsidR="00BC5AD6" w:rsidRDefault="00BC5AD6">
      <w:pPr>
        <w:spacing w:after="0" w:line="240" w:lineRule="auto"/>
      </w:pPr>
      <w:r>
        <w:separator/>
      </w:r>
    </w:p>
  </w:endnote>
  <w:endnote w:type="continuationSeparator" w:id="0">
    <w:p w14:paraId="71F76892" w14:textId="77777777" w:rsidR="00BC5AD6" w:rsidRDefault="00BC5AD6">
      <w:pPr>
        <w:spacing w:after="0" w:line="240" w:lineRule="auto"/>
      </w:pPr>
      <w:r>
        <w:continuationSeparator/>
      </w:r>
    </w:p>
  </w:endnote>
  <w:endnote w:type="continuationNotice" w:id="1">
    <w:p w14:paraId="5C3103B9" w14:textId="77777777" w:rsidR="00BC5AD6" w:rsidRDefault="00BC5A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60D9" w14:textId="77777777" w:rsidR="00BC5AD6" w:rsidRDefault="00BC5AD6">
      <w:pPr>
        <w:spacing w:after="0" w:line="240" w:lineRule="auto"/>
      </w:pPr>
      <w:r>
        <w:separator/>
      </w:r>
    </w:p>
  </w:footnote>
  <w:footnote w:type="continuationSeparator" w:id="0">
    <w:p w14:paraId="31CCDFCC" w14:textId="77777777" w:rsidR="00BC5AD6" w:rsidRDefault="00BC5AD6">
      <w:pPr>
        <w:spacing w:after="0" w:line="240" w:lineRule="auto"/>
      </w:pPr>
      <w:r>
        <w:continuationSeparator/>
      </w:r>
    </w:p>
  </w:footnote>
  <w:footnote w:type="continuationNotice" w:id="1">
    <w:p w14:paraId="27DE4BDF" w14:textId="77777777" w:rsidR="00BC5AD6" w:rsidRDefault="00BC5A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D3A5" w14:textId="465F02CF" w:rsidR="007940CF" w:rsidRDefault="00C72C76">
    <w:pPr>
      <w:pStyle w:val="Intestazione"/>
    </w:pPr>
    <w:r>
      <w:rPr>
        <w:noProof/>
      </w:rPr>
      <w:drawing>
        <wp:inline distT="0" distB="0" distL="0" distR="0" wp14:anchorId="1131D751" wp14:editId="401DEE9B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940CF">
      <w:ptab w:relativeTo="margin" w:alignment="center" w:leader="none"/>
    </w:r>
    <w:r w:rsidR="007940CF">
      <w:ptab w:relativeTo="margin" w:alignment="right" w:leader="none"/>
    </w:r>
    <w:r w:rsidR="00392E5A">
      <w:rPr>
        <w:noProof/>
      </w:rPr>
      <w:drawing>
        <wp:inline distT="0" distB="0" distL="0" distR="0" wp14:anchorId="4F54FF7B" wp14:editId="0AD9FC4F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E029AA" w14:textId="77777777" w:rsidR="00392E5A" w:rsidRDefault="00392E5A">
    <w:pPr>
      <w:pStyle w:val="Intestazione"/>
    </w:pPr>
  </w:p>
  <w:p w14:paraId="2D713A33" w14:textId="77777777" w:rsidR="00392E5A" w:rsidRPr="007940CF" w:rsidRDefault="00392E5A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83F"/>
    <w:multiLevelType w:val="hybridMultilevel"/>
    <w:tmpl w:val="BBB46CB4"/>
    <w:lvl w:ilvl="0" w:tplc="A32652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E2B6FEE6" w:tentative="1">
      <w:start w:val="1"/>
      <w:numFmt w:val="lowerLetter"/>
      <w:lvlText w:val="%2."/>
      <w:lvlJc w:val="left"/>
      <w:pPr>
        <w:ind w:left="1364" w:hanging="360"/>
      </w:pPr>
    </w:lvl>
    <w:lvl w:ilvl="2" w:tplc="42B6C0E6" w:tentative="1">
      <w:start w:val="1"/>
      <w:numFmt w:val="lowerRoman"/>
      <w:lvlText w:val="%3."/>
      <w:lvlJc w:val="right"/>
      <w:pPr>
        <w:ind w:left="2084" w:hanging="180"/>
      </w:pPr>
    </w:lvl>
    <w:lvl w:ilvl="3" w:tplc="ADD42ACE" w:tentative="1">
      <w:start w:val="1"/>
      <w:numFmt w:val="decimal"/>
      <w:lvlText w:val="%4."/>
      <w:lvlJc w:val="left"/>
      <w:pPr>
        <w:ind w:left="2804" w:hanging="360"/>
      </w:pPr>
    </w:lvl>
    <w:lvl w:ilvl="4" w:tplc="8D92AF40" w:tentative="1">
      <w:start w:val="1"/>
      <w:numFmt w:val="lowerLetter"/>
      <w:lvlText w:val="%5."/>
      <w:lvlJc w:val="left"/>
      <w:pPr>
        <w:ind w:left="3524" w:hanging="360"/>
      </w:pPr>
    </w:lvl>
    <w:lvl w:ilvl="5" w:tplc="970C4636" w:tentative="1">
      <w:start w:val="1"/>
      <w:numFmt w:val="lowerRoman"/>
      <w:lvlText w:val="%6."/>
      <w:lvlJc w:val="right"/>
      <w:pPr>
        <w:ind w:left="4244" w:hanging="180"/>
      </w:pPr>
    </w:lvl>
    <w:lvl w:ilvl="6" w:tplc="DD5498EA" w:tentative="1">
      <w:start w:val="1"/>
      <w:numFmt w:val="decimal"/>
      <w:lvlText w:val="%7."/>
      <w:lvlJc w:val="left"/>
      <w:pPr>
        <w:ind w:left="4964" w:hanging="360"/>
      </w:pPr>
    </w:lvl>
    <w:lvl w:ilvl="7" w:tplc="CFD6EB98" w:tentative="1">
      <w:start w:val="1"/>
      <w:numFmt w:val="lowerLetter"/>
      <w:lvlText w:val="%8."/>
      <w:lvlJc w:val="left"/>
      <w:pPr>
        <w:ind w:left="5684" w:hanging="360"/>
      </w:pPr>
    </w:lvl>
    <w:lvl w:ilvl="8" w:tplc="D85A81B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C02A94"/>
    <w:multiLevelType w:val="hybridMultilevel"/>
    <w:tmpl w:val="7436C464"/>
    <w:lvl w:ilvl="0" w:tplc="D7DEFBAA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</w:rPr>
    </w:lvl>
    <w:lvl w:ilvl="1" w:tplc="3E3CD56A" w:tentative="1">
      <w:start w:val="1"/>
      <w:numFmt w:val="lowerLetter"/>
      <w:lvlText w:val="%2."/>
      <w:lvlJc w:val="left"/>
      <w:pPr>
        <w:ind w:left="1364" w:hanging="360"/>
      </w:pPr>
    </w:lvl>
    <w:lvl w:ilvl="2" w:tplc="C9A436C8" w:tentative="1">
      <w:start w:val="1"/>
      <w:numFmt w:val="lowerRoman"/>
      <w:lvlText w:val="%3."/>
      <w:lvlJc w:val="right"/>
      <w:pPr>
        <w:ind w:left="2084" w:hanging="180"/>
      </w:pPr>
    </w:lvl>
    <w:lvl w:ilvl="3" w:tplc="E3C47C20" w:tentative="1">
      <w:start w:val="1"/>
      <w:numFmt w:val="decimal"/>
      <w:lvlText w:val="%4."/>
      <w:lvlJc w:val="left"/>
      <w:pPr>
        <w:ind w:left="2804" w:hanging="360"/>
      </w:pPr>
    </w:lvl>
    <w:lvl w:ilvl="4" w:tplc="540248E4" w:tentative="1">
      <w:start w:val="1"/>
      <w:numFmt w:val="lowerLetter"/>
      <w:lvlText w:val="%5."/>
      <w:lvlJc w:val="left"/>
      <w:pPr>
        <w:ind w:left="3524" w:hanging="360"/>
      </w:pPr>
    </w:lvl>
    <w:lvl w:ilvl="5" w:tplc="B4E063B2" w:tentative="1">
      <w:start w:val="1"/>
      <w:numFmt w:val="lowerRoman"/>
      <w:lvlText w:val="%6."/>
      <w:lvlJc w:val="right"/>
      <w:pPr>
        <w:ind w:left="4244" w:hanging="180"/>
      </w:pPr>
    </w:lvl>
    <w:lvl w:ilvl="6" w:tplc="1CDA4440" w:tentative="1">
      <w:start w:val="1"/>
      <w:numFmt w:val="decimal"/>
      <w:lvlText w:val="%7."/>
      <w:lvlJc w:val="left"/>
      <w:pPr>
        <w:ind w:left="4964" w:hanging="360"/>
      </w:pPr>
    </w:lvl>
    <w:lvl w:ilvl="7" w:tplc="E19CC0D0" w:tentative="1">
      <w:start w:val="1"/>
      <w:numFmt w:val="lowerLetter"/>
      <w:lvlText w:val="%8."/>
      <w:lvlJc w:val="left"/>
      <w:pPr>
        <w:ind w:left="5684" w:hanging="360"/>
      </w:pPr>
    </w:lvl>
    <w:lvl w:ilvl="8" w:tplc="685E487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F15409"/>
    <w:multiLevelType w:val="hybridMultilevel"/>
    <w:tmpl w:val="2440F616"/>
    <w:lvl w:ilvl="0" w:tplc="47609D58">
      <w:start w:val="1"/>
      <w:numFmt w:val="decimal"/>
      <w:suff w:val="space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26638C" w:tentative="1">
      <w:start w:val="1"/>
      <w:numFmt w:val="lowerLetter"/>
      <w:lvlText w:val="%2."/>
      <w:lvlJc w:val="left"/>
      <w:pPr>
        <w:ind w:left="1440" w:hanging="360"/>
      </w:pPr>
    </w:lvl>
    <w:lvl w:ilvl="2" w:tplc="6A5CB800" w:tentative="1">
      <w:start w:val="1"/>
      <w:numFmt w:val="lowerRoman"/>
      <w:lvlText w:val="%3."/>
      <w:lvlJc w:val="right"/>
      <w:pPr>
        <w:ind w:left="2160" w:hanging="180"/>
      </w:pPr>
    </w:lvl>
    <w:lvl w:ilvl="3" w:tplc="79BED9E6" w:tentative="1">
      <w:start w:val="1"/>
      <w:numFmt w:val="decimal"/>
      <w:lvlText w:val="%4."/>
      <w:lvlJc w:val="left"/>
      <w:pPr>
        <w:ind w:left="2880" w:hanging="360"/>
      </w:pPr>
    </w:lvl>
    <w:lvl w:ilvl="4" w:tplc="007268DA" w:tentative="1">
      <w:start w:val="1"/>
      <w:numFmt w:val="lowerLetter"/>
      <w:lvlText w:val="%5."/>
      <w:lvlJc w:val="left"/>
      <w:pPr>
        <w:ind w:left="3600" w:hanging="360"/>
      </w:pPr>
    </w:lvl>
    <w:lvl w:ilvl="5" w:tplc="CC0435EC" w:tentative="1">
      <w:start w:val="1"/>
      <w:numFmt w:val="lowerRoman"/>
      <w:lvlText w:val="%6."/>
      <w:lvlJc w:val="right"/>
      <w:pPr>
        <w:ind w:left="4320" w:hanging="180"/>
      </w:pPr>
    </w:lvl>
    <w:lvl w:ilvl="6" w:tplc="FEDC072A" w:tentative="1">
      <w:start w:val="1"/>
      <w:numFmt w:val="decimal"/>
      <w:lvlText w:val="%7."/>
      <w:lvlJc w:val="left"/>
      <w:pPr>
        <w:ind w:left="5040" w:hanging="360"/>
      </w:pPr>
    </w:lvl>
    <w:lvl w:ilvl="7" w:tplc="49A81546" w:tentative="1">
      <w:start w:val="1"/>
      <w:numFmt w:val="lowerLetter"/>
      <w:lvlText w:val="%8."/>
      <w:lvlJc w:val="left"/>
      <w:pPr>
        <w:ind w:left="5760" w:hanging="360"/>
      </w:pPr>
    </w:lvl>
    <w:lvl w:ilvl="8" w:tplc="89506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70895"/>
    <w:multiLevelType w:val="hybridMultilevel"/>
    <w:tmpl w:val="DCE2872C"/>
    <w:lvl w:ilvl="0" w:tplc="447257F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E7A8D1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F86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447A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44A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6BE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8C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94E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D60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C2922"/>
    <w:multiLevelType w:val="hybridMultilevel"/>
    <w:tmpl w:val="75969A5A"/>
    <w:lvl w:ilvl="0" w:tplc="F8AEAC7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BA001F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2801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6C59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454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BA11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2F8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0F0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A063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B2A36"/>
    <w:multiLevelType w:val="hybridMultilevel"/>
    <w:tmpl w:val="1B1EA188"/>
    <w:lvl w:ilvl="0" w:tplc="46DCC98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26B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803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DB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229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8AEE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982D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B8C1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337281">
    <w:abstractNumId w:val="4"/>
  </w:num>
  <w:num w:numId="2" w16cid:durableId="690230549">
    <w:abstractNumId w:val="0"/>
  </w:num>
  <w:num w:numId="3" w16cid:durableId="1484739266">
    <w:abstractNumId w:val="1"/>
  </w:num>
  <w:num w:numId="4" w16cid:durableId="264311864">
    <w:abstractNumId w:val="2"/>
  </w:num>
  <w:num w:numId="5" w16cid:durableId="1838690644">
    <w:abstractNumId w:val="5"/>
  </w:num>
  <w:num w:numId="6" w16cid:durableId="1812551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4B"/>
    <w:rsid w:val="00003C79"/>
    <w:rsid w:val="00012DC4"/>
    <w:rsid w:val="000155E9"/>
    <w:rsid w:val="00017CE4"/>
    <w:rsid w:val="00022E81"/>
    <w:rsid w:val="000250CF"/>
    <w:rsid w:val="00025B01"/>
    <w:rsid w:val="00051315"/>
    <w:rsid w:val="000708A6"/>
    <w:rsid w:val="000873D5"/>
    <w:rsid w:val="00094A18"/>
    <w:rsid w:val="000A42A0"/>
    <w:rsid w:val="000A5CD9"/>
    <w:rsid w:val="000B7B60"/>
    <w:rsid w:val="000C6890"/>
    <w:rsid w:val="000C7C8F"/>
    <w:rsid w:val="000D0A3D"/>
    <w:rsid w:val="00104EA8"/>
    <w:rsid w:val="0011267E"/>
    <w:rsid w:val="00115018"/>
    <w:rsid w:val="00115C5E"/>
    <w:rsid w:val="00126AB6"/>
    <w:rsid w:val="00132E8B"/>
    <w:rsid w:val="00142C0B"/>
    <w:rsid w:val="0016302C"/>
    <w:rsid w:val="00172AE9"/>
    <w:rsid w:val="0019257A"/>
    <w:rsid w:val="00195991"/>
    <w:rsid w:val="00197F70"/>
    <w:rsid w:val="001A0FB4"/>
    <w:rsid w:val="001B0F05"/>
    <w:rsid w:val="001C57D5"/>
    <w:rsid w:val="001D6ABE"/>
    <w:rsid w:val="001F133D"/>
    <w:rsid w:val="0022593E"/>
    <w:rsid w:val="00227F03"/>
    <w:rsid w:val="002462DA"/>
    <w:rsid w:val="002547F3"/>
    <w:rsid w:val="00262E5B"/>
    <w:rsid w:val="00276207"/>
    <w:rsid w:val="00294AEE"/>
    <w:rsid w:val="002B3BFC"/>
    <w:rsid w:val="002B59D3"/>
    <w:rsid w:val="002B5B0F"/>
    <w:rsid w:val="002C2C9F"/>
    <w:rsid w:val="002F013C"/>
    <w:rsid w:val="002F1E88"/>
    <w:rsid w:val="002F3973"/>
    <w:rsid w:val="002F5444"/>
    <w:rsid w:val="003015E0"/>
    <w:rsid w:val="00306120"/>
    <w:rsid w:val="003137FC"/>
    <w:rsid w:val="00317274"/>
    <w:rsid w:val="00321FDF"/>
    <w:rsid w:val="00324E1E"/>
    <w:rsid w:val="00341D6F"/>
    <w:rsid w:val="00362649"/>
    <w:rsid w:val="00380A99"/>
    <w:rsid w:val="00384852"/>
    <w:rsid w:val="00392E5A"/>
    <w:rsid w:val="00395095"/>
    <w:rsid w:val="003968EF"/>
    <w:rsid w:val="003A118B"/>
    <w:rsid w:val="003A32E7"/>
    <w:rsid w:val="003A4D36"/>
    <w:rsid w:val="003B2C64"/>
    <w:rsid w:val="003B4283"/>
    <w:rsid w:val="003B55AD"/>
    <w:rsid w:val="003E3C70"/>
    <w:rsid w:val="003F0DB7"/>
    <w:rsid w:val="0040104D"/>
    <w:rsid w:val="00404C7D"/>
    <w:rsid w:val="00407FC2"/>
    <w:rsid w:val="004173AC"/>
    <w:rsid w:val="0042453C"/>
    <w:rsid w:val="00433CC7"/>
    <w:rsid w:val="0044326C"/>
    <w:rsid w:val="0045402F"/>
    <w:rsid w:val="00490B02"/>
    <w:rsid w:val="004B7CA4"/>
    <w:rsid w:val="004D04AD"/>
    <w:rsid w:val="004D4DC9"/>
    <w:rsid w:val="004E395B"/>
    <w:rsid w:val="004F5F05"/>
    <w:rsid w:val="00511F43"/>
    <w:rsid w:val="00522523"/>
    <w:rsid w:val="00534BF0"/>
    <w:rsid w:val="0053682C"/>
    <w:rsid w:val="00540A8E"/>
    <w:rsid w:val="00544C39"/>
    <w:rsid w:val="005521A4"/>
    <w:rsid w:val="005728CD"/>
    <w:rsid w:val="005740D9"/>
    <w:rsid w:val="0058294B"/>
    <w:rsid w:val="00582BEE"/>
    <w:rsid w:val="0059075A"/>
    <w:rsid w:val="005949B0"/>
    <w:rsid w:val="005C219F"/>
    <w:rsid w:val="005C3AD8"/>
    <w:rsid w:val="005C5781"/>
    <w:rsid w:val="005D2C56"/>
    <w:rsid w:val="005D40DC"/>
    <w:rsid w:val="005D6F69"/>
    <w:rsid w:val="005D7857"/>
    <w:rsid w:val="005E05C9"/>
    <w:rsid w:val="006048EB"/>
    <w:rsid w:val="0060512B"/>
    <w:rsid w:val="0064167F"/>
    <w:rsid w:val="00641EF9"/>
    <w:rsid w:val="00651A8C"/>
    <w:rsid w:val="00685AE9"/>
    <w:rsid w:val="006930E0"/>
    <w:rsid w:val="00696771"/>
    <w:rsid w:val="006A5434"/>
    <w:rsid w:val="006A702A"/>
    <w:rsid w:val="006B2781"/>
    <w:rsid w:val="006C6A35"/>
    <w:rsid w:val="006C7D6A"/>
    <w:rsid w:val="006D0899"/>
    <w:rsid w:val="006E66CD"/>
    <w:rsid w:val="006F2DEA"/>
    <w:rsid w:val="007125C6"/>
    <w:rsid w:val="007328A3"/>
    <w:rsid w:val="007331ED"/>
    <w:rsid w:val="00734391"/>
    <w:rsid w:val="00740B48"/>
    <w:rsid w:val="007448C3"/>
    <w:rsid w:val="00760215"/>
    <w:rsid w:val="00773271"/>
    <w:rsid w:val="0079229B"/>
    <w:rsid w:val="007940CF"/>
    <w:rsid w:val="007A7A01"/>
    <w:rsid w:val="007B4136"/>
    <w:rsid w:val="007E5537"/>
    <w:rsid w:val="007F1290"/>
    <w:rsid w:val="007F2336"/>
    <w:rsid w:val="007F3901"/>
    <w:rsid w:val="007F543E"/>
    <w:rsid w:val="007F5B1B"/>
    <w:rsid w:val="00803F88"/>
    <w:rsid w:val="00825A87"/>
    <w:rsid w:val="00837877"/>
    <w:rsid w:val="008425A6"/>
    <w:rsid w:val="00852BF7"/>
    <w:rsid w:val="008625BC"/>
    <w:rsid w:val="00864B17"/>
    <w:rsid w:val="00864C77"/>
    <w:rsid w:val="00871BE6"/>
    <w:rsid w:val="0087373E"/>
    <w:rsid w:val="0088061E"/>
    <w:rsid w:val="008974B4"/>
    <w:rsid w:val="008A6F81"/>
    <w:rsid w:val="008A7B59"/>
    <w:rsid w:val="008B14A6"/>
    <w:rsid w:val="008C4B07"/>
    <w:rsid w:val="008E4587"/>
    <w:rsid w:val="008F5858"/>
    <w:rsid w:val="009145E1"/>
    <w:rsid w:val="0092251D"/>
    <w:rsid w:val="00925099"/>
    <w:rsid w:val="00925872"/>
    <w:rsid w:val="00932B9C"/>
    <w:rsid w:val="009363E8"/>
    <w:rsid w:val="00946AEC"/>
    <w:rsid w:val="009508ED"/>
    <w:rsid w:val="00955480"/>
    <w:rsid w:val="00956672"/>
    <w:rsid w:val="00983BBF"/>
    <w:rsid w:val="00993BFB"/>
    <w:rsid w:val="009966AD"/>
    <w:rsid w:val="009B3441"/>
    <w:rsid w:val="009B59B4"/>
    <w:rsid w:val="009C136C"/>
    <w:rsid w:val="009D097D"/>
    <w:rsid w:val="009F646D"/>
    <w:rsid w:val="00A00A0A"/>
    <w:rsid w:val="00A0147E"/>
    <w:rsid w:val="00A056BC"/>
    <w:rsid w:val="00A05E6F"/>
    <w:rsid w:val="00A3508B"/>
    <w:rsid w:val="00A372D3"/>
    <w:rsid w:val="00A5716E"/>
    <w:rsid w:val="00A62C21"/>
    <w:rsid w:val="00A75BF3"/>
    <w:rsid w:val="00A821C2"/>
    <w:rsid w:val="00A91017"/>
    <w:rsid w:val="00A92324"/>
    <w:rsid w:val="00A94706"/>
    <w:rsid w:val="00AD7645"/>
    <w:rsid w:val="00AE5D23"/>
    <w:rsid w:val="00B26D3C"/>
    <w:rsid w:val="00B4134C"/>
    <w:rsid w:val="00B60355"/>
    <w:rsid w:val="00B701BC"/>
    <w:rsid w:val="00B72498"/>
    <w:rsid w:val="00B85213"/>
    <w:rsid w:val="00B85492"/>
    <w:rsid w:val="00B86B03"/>
    <w:rsid w:val="00B91539"/>
    <w:rsid w:val="00BC5AD6"/>
    <w:rsid w:val="00C01A4B"/>
    <w:rsid w:val="00C05FB3"/>
    <w:rsid w:val="00C15F1F"/>
    <w:rsid w:val="00C174E5"/>
    <w:rsid w:val="00C2259D"/>
    <w:rsid w:val="00C33147"/>
    <w:rsid w:val="00C3552B"/>
    <w:rsid w:val="00C36FF5"/>
    <w:rsid w:val="00C426BF"/>
    <w:rsid w:val="00C444DC"/>
    <w:rsid w:val="00C45B4B"/>
    <w:rsid w:val="00C615A6"/>
    <w:rsid w:val="00C63C93"/>
    <w:rsid w:val="00C66853"/>
    <w:rsid w:val="00C72C76"/>
    <w:rsid w:val="00C91BFB"/>
    <w:rsid w:val="00CC4F80"/>
    <w:rsid w:val="00CC6749"/>
    <w:rsid w:val="00CC6E94"/>
    <w:rsid w:val="00CD089C"/>
    <w:rsid w:val="00D07A80"/>
    <w:rsid w:val="00D124D0"/>
    <w:rsid w:val="00D14E44"/>
    <w:rsid w:val="00D37DAC"/>
    <w:rsid w:val="00D45152"/>
    <w:rsid w:val="00D46A92"/>
    <w:rsid w:val="00D47C05"/>
    <w:rsid w:val="00D80962"/>
    <w:rsid w:val="00DA46BA"/>
    <w:rsid w:val="00DA5BCB"/>
    <w:rsid w:val="00DD6B16"/>
    <w:rsid w:val="00DD7066"/>
    <w:rsid w:val="00E0232C"/>
    <w:rsid w:val="00E04B2C"/>
    <w:rsid w:val="00E071F0"/>
    <w:rsid w:val="00E21F0C"/>
    <w:rsid w:val="00E517C4"/>
    <w:rsid w:val="00E5522A"/>
    <w:rsid w:val="00E6204C"/>
    <w:rsid w:val="00E840B9"/>
    <w:rsid w:val="00EA747A"/>
    <w:rsid w:val="00EB40A5"/>
    <w:rsid w:val="00EB7E61"/>
    <w:rsid w:val="00ED4FF6"/>
    <w:rsid w:val="00EE0422"/>
    <w:rsid w:val="00EE08DB"/>
    <w:rsid w:val="00EE52D0"/>
    <w:rsid w:val="00EF2367"/>
    <w:rsid w:val="00EF6EDC"/>
    <w:rsid w:val="00F17F8F"/>
    <w:rsid w:val="00F205E6"/>
    <w:rsid w:val="00F23EDC"/>
    <w:rsid w:val="00F4171E"/>
    <w:rsid w:val="00F521CD"/>
    <w:rsid w:val="00F56037"/>
    <w:rsid w:val="00F564B5"/>
    <w:rsid w:val="00F621C9"/>
    <w:rsid w:val="00F803CA"/>
    <w:rsid w:val="00F92ECD"/>
    <w:rsid w:val="00F94189"/>
    <w:rsid w:val="00FA1DBD"/>
    <w:rsid w:val="00FC30E9"/>
    <w:rsid w:val="00FD0DBB"/>
    <w:rsid w:val="00FE215C"/>
    <w:rsid w:val="00FE231B"/>
    <w:rsid w:val="00FF0EF3"/>
    <w:rsid w:val="562C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78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eastAsiaTheme="minorEastAsia"/>
      <w:sz w:val="22"/>
      <w:szCs w:val="22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Enfasidelicata">
    <w:name w:val="Subtle Emphasis"/>
    <w:uiPriority w:val="19"/>
    <w:qFormat/>
    <w:rPr>
      <w:i/>
      <w:iCs/>
      <w:color w:val="808080" w:themeColor="text1" w:themeTint="7F"/>
    </w:rPr>
  </w:style>
  <w:style w:type="character" w:styleId="Enfasicorsivo">
    <w:name w:val="Emphasis"/>
    <w:uiPriority w:val="20"/>
    <w:qFormat/>
    <w:rPr>
      <w:i/>
      <w:iCs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156082" w:themeColor="accent1"/>
    </w:rPr>
  </w:style>
  <w:style w:type="character" w:styleId="Riferimentodelicato">
    <w:name w:val="Subtle Reference"/>
    <w:uiPriority w:val="31"/>
    <w:qFormat/>
    <w:rPr>
      <w:smallCaps/>
      <w:color w:val="E97132" w:themeColor="accent2"/>
      <w:u w:val="single"/>
    </w:rPr>
  </w:style>
  <w:style w:type="character" w:styleId="Titolodellibro">
    <w:name w:val="Book Title"/>
    <w:uiPriority w:val="33"/>
    <w:qFormat/>
    <w:rPr>
      <w:b/>
      <w:bCs/>
      <w:smallCaps/>
      <w:spacing w:val="5"/>
    </w:rPr>
  </w:style>
  <w:style w:type="paragraph" w:styleId="Testonotaapidipagina">
    <w:name w:val="footnote text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character" w:styleId="Collegamentovisitato">
    <w:name w:val="FollowedHyperlink"/>
    <w:uiPriority w:val="99"/>
    <w:semiHidden/>
    <w:unhideWhenUsed/>
    <w:rPr>
      <w:color w:val="96607D" w:themeColor="followedHyperlink"/>
      <w:u w:val="single"/>
    </w:rPr>
  </w:style>
  <w:style w:type="paragraph" w:styleId="Testonormale">
    <w:name w:val="Plain Text"/>
    <w:link w:val="TestonormaleCaratter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Didascalia">
    <w:name w:val="captio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eastAsiaTheme="minorEastAsia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eastAsiaTheme="minorEastAsia"/>
      <w:sz w:val="22"/>
      <w:szCs w:val="22"/>
      <w:lang w:val="it-IT" w:eastAsia="it-I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eastAsiaTheme="minorEastAsia"/>
      <w:sz w:val="22"/>
      <w:szCs w:val="22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eastAsiaTheme="minorEastAsia"/>
      <w:b/>
      <w:bCs/>
      <w:sz w:val="20"/>
      <w:szCs w:val="20"/>
      <w:lang w:val="it-IT" w:eastAsia="it-IT"/>
    </w:rPr>
  </w:style>
  <w:style w:type="paragraph" w:customStyle="1" w:styleId="Testo9">
    <w:name w:val="Testo9"/>
    <w:uiPriority w:val="99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E82814FE-B99D-46B8-89C6-6FAE71C65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E40901-C3EE-4E30-9181-5C41EC0A63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7EF02A-EBA9-47A9-A90B-8FE8E64BAA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AB2D7-8C8C-4D19-9566-FB06E7CBE6F5}">
  <ds:schemaRefs>
    <ds:schemaRef ds:uri="http://schemas.microsoft.com/office/2006/metadata/properties"/>
    <ds:schemaRef ds:uri="http://schemas.microsoft.com/office/infopath/2007/PartnerControls"/>
    <ds:schemaRef ds:uri="df1cbb73-3936-4818-8220-46e01a2ebd87"/>
    <ds:schemaRef ds:uri="45e79e92-d36c-4fab-b56a-0e2017a23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2025-10-31T12:56:00Z</dcterms:created>
  <dcterms:modified xsi:type="dcterms:W3CDTF">2025-10-31T16:15:00Z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